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460E" w14:textId="77777777" w:rsidR="00980918" w:rsidRPr="00980918" w:rsidRDefault="00980918" w:rsidP="00980918">
      <w:pPr>
        <w:rPr>
          <w:rFonts w:ascii="Times New Roman" w:hAnsi="Times New Roman" w:cs="Times New Roman"/>
          <w:sz w:val="24"/>
          <w:szCs w:val="24"/>
        </w:rPr>
      </w:pPr>
      <w:r w:rsidRPr="00980918">
        <w:rPr>
          <w:rFonts w:ascii="Times New Roman" w:hAnsi="Times New Roman" w:cs="Times New Roman"/>
          <w:sz w:val="24"/>
          <w:szCs w:val="24"/>
        </w:rPr>
        <w:t>Topic of the Event*</w:t>
      </w:r>
    </w:p>
    <w:p w14:paraId="469B4FFE" w14:textId="77777777" w:rsidR="00980918" w:rsidRPr="00980918" w:rsidRDefault="00980918" w:rsidP="00980918">
      <w:pPr>
        <w:rPr>
          <w:rFonts w:ascii="Times New Roman" w:hAnsi="Times New Roman" w:cs="Times New Roman"/>
          <w:sz w:val="24"/>
          <w:szCs w:val="24"/>
        </w:rPr>
      </w:pPr>
      <w:r w:rsidRPr="00980918">
        <w:rPr>
          <w:rFonts w:ascii="Times New Roman" w:hAnsi="Times New Roman" w:cs="Times New Roman"/>
          <w:sz w:val="24"/>
          <w:szCs w:val="24"/>
        </w:rPr>
        <w:t xml:space="preserve">From Savings to Prosperity: How Mutual Funds </w:t>
      </w:r>
      <w:proofErr w:type="gramStart"/>
      <w:r w:rsidRPr="00980918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980918">
        <w:rPr>
          <w:rFonts w:ascii="Times New Roman" w:hAnsi="Times New Roman" w:cs="Times New Roman"/>
          <w:sz w:val="24"/>
          <w:szCs w:val="24"/>
        </w:rPr>
        <w:t xml:space="preserve"> Grow Your Money</w:t>
      </w:r>
    </w:p>
    <w:p w14:paraId="063E570D" w14:textId="21453AAC" w:rsidR="00096C22" w:rsidRPr="00626706" w:rsidRDefault="00980918" w:rsidP="00980918">
      <w:pPr>
        <w:rPr>
          <w:rFonts w:ascii="Times New Roman" w:hAnsi="Times New Roman" w:cs="Times New Roman"/>
          <w:sz w:val="24"/>
          <w:szCs w:val="24"/>
        </w:rPr>
      </w:pPr>
      <w:r w:rsidRPr="00626706">
        <w:rPr>
          <w:rFonts w:ascii="Times New Roman" w:hAnsi="Times New Roman" w:cs="Times New Roman"/>
          <w:sz w:val="24"/>
          <w:szCs w:val="24"/>
        </w:rPr>
        <w:t>Date</w:t>
      </w:r>
      <w:r w:rsidRPr="00626706">
        <w:rPr>
          <w:rFonts w:ascii="Times New Roman" w:hAnsi="Times New Roman" w:cs="Times New Roman"/>
          <w:sz w:val="24"/>
          <w:szCs w:val="24"/>
        </w:rPr>
        <w:t xml:space="preserve">: </w:t>
      </w:r>
      <w:r w:rsidR="00D238F6" w:rsidRPr="00626706">
        <w:rPr>
          <w:rFonts w:ascii="Times New Roman" w:hAnsi="Times New Roman" w:cs="Times New Roman"/>
          <w:sz w:val="24"/>
          <w:szCs w:val="24"/>
        </w:rPr>
        <w:t>25/04/2024</w:t>
      </w:r>
    </w:p>
    <w:p w14:paraId="502FF23C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Venue*</w:t>
      </w:r>
    </w:p>
    <w:p w14:paraId="5A6CC827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Digital Room</w:t>
      </w:r>
    </w:p>
    <w:p w14:paraId="1A4770A3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Organized by*</w:t>
      </w:r>
    </w:p>
    <w:p w14:paraId="41B8E958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Department of Economics</w:t>
      </w:r>
    </w:p>
    <w:p w14:paraId="6DDC9D6C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In collaboration with (Optional)</w:t>
      </w:r>
    </w:p>
    <w:p w14:paraId="43902AE0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Financial Literacy Club, Dept. of Economics</w:t>
      </w:r>
    </w:p>
    <w:p w14:paraId="4A30242A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Total participants</w:t>
      </w:r>
    </w:p>
    <w:p w14:paraId="33E8326E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70+</w:t>
      </w:r>
    </w:p>
    <w:p w14:paraId="6DE37143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Objective of the Program*</w:t>
      </w:r>
    </w:p>
    <w:p w14:paraId="497D063C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67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0667C">
        <w:rPr>
          <w:rFonts w:ascii="Times New Roman" w:hAnsi="Times New Roman" w:cs="Times New Roman"/>
          <w:sz w:val="24"/>
          <w:szCs w:val="24"/>
        </w:rPr>
        <w:t xml:space="preserve"> aware about the opportunities in secondary markets among Students as well as Teachers of the College.</w:t>
      </w:r>
    </w:p>
    <w:p w14:paraId="5C64FF0A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>Resource Person</w:t>
      </w:r>
    </w:p>
    <w:p w14:paraId="29991B45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A0667C">
        <w:rPr>
          <w:rFonts w:ascii="Times New Roman" w:hAnsi="Times New Roman" w:cs="Times New Roman"/>
          <w:sz w:val="24"/>
          <w:szCs w:val="24"/>
        </w:rPr>
        <w:t>Deluwar</w:t>
      </w:r>
      <w:proofErr w:type="spellEnd"/>
      <w:r w:rsidRPr="00A0667C">
        <w:rPr>
          <w:rFonts w:ascii="Times New Roman" w:hAnsi="Times New Roman" w:cs="Times New Roman"/>
          <w:sz w:val="24"/>
          <w:szCs w:val="24"/>
        </w:rPr>
        <w:t xml:space="preserve"> Haque, Associate Professor, Royal Global University</w:t>
      </w:r>
    </w:p>
    <w:p w14:paraId="71B7EA79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 xml:space="preserve">Highlights of the Program (minimum 150 </w:t>
      </w:r>
      <w:proofErr w:type="gramStart"/>
      <w:r w:rsidRPr="00A0667C">
        <w:rPr>
          <w:rFonts w:ascii="Times New Roman" w:hAnsi="Times New Roman" w:cs="Times New Roman"/>
          <w:sz w:val="24"/>
          <w:szCs w:val="24"/>
        </w:rPr>
        <w:t>Words)*</w:t>
      </w:r>
      <w:proofErr w:type="gramEnd"/>
    </w:p>
    <w:p w14:paraId="37AB1DF1" w14:textId="77777777" w:rsidR="00A0667C" w:rsidRPr="00A0667C" w:rsidRDefault="00A0667C" w:rsidP="00A0667C">
      <w:pPr>
        <w:rPr>
          <w:rFonts w:ascii="Times New Roman" w:hAnsi="Times New Roman" w:cs="Times New Roman"/>
          <w:sz w:val="24"/>
          <w:szCs w:val="24"/>
        </w:rPr>
      </w:pPr>
      <w:r w:rsidRPr="00A0667C">
        <w:rPr>
          <w:rFonts w:ascii="Times New Roman" w:hAnsi="Times New Roman" w:cs="Times New Roman"/>
          <w:sz w:val="24"/>
          <w:szCs w:val="24"/>
        </w:rPr>
        <w:t xml:space="preserve">The PG Department of Economics and Financial Literacy Club in collaboration with IQAC of the department of Economics has organised a special Talk on From Savings to Prosperity: How Mutual Funds </w:t>
      </w:r>
      <w:proofErr w:type="gramStart"/>
      <w:r w:rsidRPr="00A0667C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Pr="00A0667C">
        <w:rPr>
          <w:rFonts w:ascii="Times New Roman" w:hAnsi="Times New Roman" w:cs="Times New Roman"/>
          <w:sz w:val="24"/>
          <w:szCs w:val="24"/>
        </w:rPr>
        <w:t xml:space="preserve"> Grow Your Money to aware about the opportunities in secondary markets among Students as well as Teachers of the College. </w:t>
      </w:r>
    </w:p>
    <w:p w14:paraId="33FFB7FB" w14:textId="6CA0B1CB" w:rsidR="00D238F6" w:rsidRPr="00626706" w:rsidRDefault="00626706" w:rsidP="00980918">
      <w:pPr>
        <w:rPr>
          <w:rFonts w:ascii="Times New Roman" w:hAnsi="Times New Roman" w:cs="Times New Roman"/>
          <w:sz w:val="24"/>
          <w:szCs w:val="24"/>
        </w:rPr>
      </w:pPr>
      <w:r w:rsidRPr="006267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A845BC" wp14:editId="67F74892">
            <wp:extent cx="5086350" cy="2677160"/>
            <wp:effectExtent l="0" t="0" r="0" b="8890"/>
            <wp:docPr id="19061722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782" cy="268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B19DD" w14:textId="7575D904" w:rsidR="00626706" w:rsidRPr="00626706" w:rsidRDefault="00626706" w:rsidP="00980918">
      <w:pPr>
        <w:rPr>
          <w:rFonts w:ascii="Times New Roman" w:hAnsi="Times New Roman" w:cs="Times New Roman"/>
          <w:sz w:val="24"/>
          <w:szCs w:val="24"/>
        </w:rPr>
      </w:pPr>
    </w:p>
    <w:sectPr w:rsidR="00626706" w:rsidRPr="00626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79"/>
    <w:rsid w:val="00096C22"/>
    <w:rsid w:val="00285ACB"/>
    <w:rsid w:val="002C24D7"/>
    <w:rsid w:val="00626706"/>
    <w:rsid w:val="00980918"/>
    <w:rsid w:val="009E7279"/>
    <w:rsid w:val="00A0667C"/>
    <w:rsid w:val="00B24201"/>
    <w:rsid w:val="00D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FB309"/>
  <w15:chartTrackingRefBased/>
  <w15:docId w15:val="{0D9B2EA5-7254-4B96-9DC3-F353F0F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74462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3118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0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561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9964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88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74437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99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15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87714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126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0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722587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8313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1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433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530072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35258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047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441343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7885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2877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05236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2487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8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74273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6987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3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5766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63263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0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88622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4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4945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74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5355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1519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26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59366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78145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71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02799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8423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986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055248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7810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03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2551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37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713</Characters>
  <Application>Microsoft Office Word</Application>
  <DocSecurity>0</DocSecurity>
  <Lines>22</Lines>
  <Paragraphs>20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Banani Das</dc:creator>
  <cp:keywords/>
  <dc:description/>
  <cp:lastModifiedBy>Banani Das</cp:lastModifiedBy>
  <cp:revision>5</cp:revision>
  <dcterms:created xsi:type="dcterms:W3CDTF">2024-12-24T07:47:00Z</dcterms:created>
  <dcterms:modified xsi:type="dcterms:W3CDTF">2024-12-24T07:51:00Z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fd931fae69c5e087c698a4e48eacb5c5316ef9f70367354eea1aabb30a8b9094</vt:lpwstr>
  </property>
</Properties>
</file>